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8BAD4" w14:textId="77777777" w:rsidR="006A3A45" w:rsidRPr="006A3A45" w:rsidRDefault="006A3A45" w:rsidP="00EB0862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A3A45">
        <w:rPr>
          <w:rFonts w:ascii="宋体" w:eastAsia="宋体" w:hAnsi="宋体" w:hint="eastAsia"/>
          <w:b/>
          <w:bCs/>
          <w:sz w:val="28"/>
          <w:szCs w:val="28"/>
        </w:rPr>
        <w:t>渡过北京之家</w:t>
      </w:r>
      <w:proofErr w:type="gramStart"/>
      <w:r w:rsidRPr="006A3A45">
        <w:rPr>
          <w:rFonts w:ascii="宋体" w:eastAsia="宋体" w:hAnsi="宋体" w:hint="eastAsia"/>
          <w:b/>
          <w:bCs/>
          <w:sz w:val="28"/>
          <w:szCs w:val="28"/>
        </w:rPr>
        <w:t>掼蛋协会</w:t>
      </w:r>
      <w:proofErr w:type="gramEnd"/>
      <w:r w:rsidRPr="006A3A45">
        <w:rPr>
          <w:rFonts w:ascii="宋体" w:eastAsia="宋体" w:hAnsi="宋体" w:hint="eastAsia"/>
          <w:b/>
          <w:bCs/>
          <w:sz w:val="28"/>
          <w:szCs w:val="28"/>
        </w:rPr>
        <w:t>官方网站用户守则</w:t>
      </w:r>
    </w:p>
    <w:p w14:paraId="3DAD4E78" w14:textId="4DA7C7BD" w:rsidR="006A3A45" w:rsidRPr="006A3A45" w:rsidRDefault="006A3A45" w:rsidP="00EB0862">
      <w:pPr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作者：渡过北京之家</w:t>
      </w:r>
      <w:proofErr w:type="gramStart"/>
      <w:r>
        <w:rPr>
          <w:rFonts w:ascii="宋体" w:eastAsia="宋体" w:hAnsi="宋体" w:hint="eastAsia"/>
          <w:sz w:val="24"/>
          <w:szCs w:val="24"/>
        </w:rPr>
        <w:t>掼蛋协会</w:t>
      </w:r>
      <w:proofErr w:type="gramEnd"/>
      <w:r>
        <w:rPr>
          <w:rFonts w:ascii="宋体" w:eastAsia="宋体" w:hAnsi="宋体" w:hint="eastAsia"/>
          <w:sz w:val="24"/>
          <w:szCs w:val="24"/>
        </w:rPr>
        <w:t>网络安全部</w:t>
      </w:r>
    </w:p>
    <w:p w14:paraId="3CA81AB9" w14:textId="77777777" w:rsidR="006A3A45" w:rsidRPr="006A3A45" w:rsidRDefault="006A3A45" w:rsidP="00EB0862">
      <w:pPr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一、基本原则</w:t>
      </w:r>
    </w:p>
    <w:p w14:paraId="18160FD7" w14:textId="148B6A40" w:rsidR="006A3A45" w:rsidRPr="006A3A45" w:rsidRDefault="00EB0862" w:rsidP="00EB0862">
      <w:pPr>
        <w:tabs>
          <w:tab w:val="num" w:pos="284"/>
        </w:tabs>
        <w:ind w:firstLineChars="200" w:firstLine="482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1.</w:t>
      </w:r>
      <w:r w:rsidR="006A3A45" w:rsidRPr="006A3A45">
        <w:rPr>
          <w:rFonts w:ascii="宋体" w:eastAsia="宋体" w:hAnsi="宋体"/>
          <w:b/>
          <w:bCs/>
          <w:sz w:val="24"/>
          <w:szCs w:val="24"/>
        </w:rPr>
        <w:t>三</w:t>
      </w:r>
      <w:r>
        <w:rPr>
          <w:rFonts w:ascii="宋体" w:eastAsia="宋体" w:hAnsi="宋体" w:hint="eastAsia"/>
          <w:b/>
          <w:bCs/>
          <w:sz w:val="24"/>
          <w:szCs w:val="24"/>
        </w:rPr>
        <w:t>“</w:t>
      </w:r>
      <w:r w:rsidR="006A3A45" w:rsidRPr="006A3A45">
        <w:rPr>
          <w:rFonts w:ascii="宋体" w:eastAsia="宋体" w:hAnsi="宋体"/>
          <w:b/>
          <w:bCs/>
          <w:sz w:val="24"/>
          <w:szCs w:val="24"/>
        </w:rPr>
        <w:t>底线</w:t>
      </w:r>
      <w:r>
        <w:rPr>
          <w:rFonts w:ascii="宋体" w:eastAsia="宋体" w:hAnsi="宋体" w:hint="eastAsia"/>
          <w:b/>
          <w:bCs/>
          <w:sz w:val="24"/>
          <w:szCs w:val="24"/>
        </w:rPr>
        <w:t>”</w:t>
      </w:r>
    </w:p>
    <w:p w14:paraId="216A5C69" w14:textId="251DB02A" w:rsidR="006A3A45" w:rsidRPr="006A3A45" w:rsidRDefault="006A3A45" w:rsidP="00EB0862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法律底线</w:t>
      </w:r>
      <w:r w:rsidRPr="006A3A45">
        <w:rPr>
          <w:rFonts w:ascii="宋体" w:eastAsia="宋体" w:hAnsi="宋体"/>
          <w:sz w:val="24"/>
          <w:szCs w:val="24"/>
        </w:rPr>
        <w:t>：禁止违反《网络安全法》《民法典》等中国法律法规</w:t>
      </w:r>
      <w:r w:rsidR="00EB0862">
        <w:rPr>
          <w:rFonts w:ascii="宋体" w:eastAsia="宋体" w:hAnsi="宋体" w:hint="eastAsia"/>
          <w:sz w:val="24"/>
          <w:szCs w:val="24"/>
        </w:rPr>
        <w:t>。</w:t>
      </w:r>
    </w:p>
    <w:p w14:paraId="0867EF8E" w14:textId="7EFBF77F" w:rsidR="006A3A45" w:rsidRPr="006A3A45" w:rsidRDefault="006A3A45" w:rsidP="00EB0862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道德底线</w:t>
      </w:r>
      <w:r w:rsidRPr="006A3A45">
        <w:rPr>
          <w:rFonts w:ascii="宋体" w:eastAsia="宋体" w:hAnsi="宋体"/>
          <w:sz w:val="24"/>
          <w:szCs w:val="24"/>
        </w:rPr>
        <w:t>：禁止传播暴力、歧视、仇恨等违背公序良俗内容</w:t>
      </w:r>
      <w:r w:rsidR="00EB0862">
        <w:rPr>
          <w:rFonts w:ascii="宋体" w:eastAsia="宋体" w:hAnsi="宋体" w:hint="eastAsia"/>
          <w:sz w:val="24"/>
          <w:szCs w:val="24"/>
        </w:rPr>
        <w:t>。</w:t>
      </w:r>
    </w:p>
    <w:p w14:paraId="284F66A2" w14:textId="69684589" w:rsidR="006A3A45" w:rsidRPr="006A3A45" w:rsidRDefault="006A3A45" w:rsidP="00EB0862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安全底线</w:t>
      </w:r>
      <w:r w:rsidRPr="006A3A45">
        <w:rPr>
          <w:rFonts w:ascii="宋体" w:eastAsia="宋体" w:hAnsi="宋体"/>
          <w:sz w:val="24"/>
          <w:szCs w:val="24"/>
        </w:rPr>
        <w:t>：禁止泄露他人隐私、发布危险技术教程（如黑客工具）</w:t>
      </w:r>
      <w:r w:rsidR="00EB0862">
        <w:rPr>
          <w:rFonts w:ascii="宋体" w:eastAsia="宋体" w:hAnsi="宋体" w:hint="eastAsia"/>
          <w:sz w:val="24"/>
          <w:szCs w:val="24"/>
        </w:rPr>
        <w:t>。</w:t>
      </w:r>
    </w:p>
    <w:p w14:paraId="092113A5" w14:textId="77777777" w:rsidR="006A3A45" w:rsidRPr="006A3A45" w:rsidRDefault="006A3A45" w:rsidP="00EB0862">
      <w:pPr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二、用户行为规范</w:t>
      </w:r>
    </w:p>
    <w:p w14:paraId="54FB5CA9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2.1 禁止发布内容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1356"/>
        <w:gridCol w:w="4536"/>
        <w:gridCol w:w="2467"/>
      </w:tblGrid>
      <w:tr w:rsidR="006A3A45" w:rsidRPr="006A3A45" w14:paraId="4477D1A5" w14:textId="77777777" w:rsidTr="009A0BEB">
        <w:tc>
          <w:tcPr>
            <w:tcW w:w="1356" w:type="dxa"/>
            <w:hideMark/>
          </w:tcPr>
          <w:p w14:paraId="4A1E9051" w14:textId="77777777" w:rsidR="006A3A45" w:rsidRPr="006A3A45" w:rsidRDefault="006A3A45" w:rsidP="00EB086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4536" w:type="dxa"/>
            <w:hideMark/>
          </w:tcPr>
          <w:p w14:paraId="119353DD" w14:textId="77777777" w:rsidR="006A3A45" w:rsidRPr="006A3A45" w:rsidRDefault="006A3A45" w:rsidP="00EB086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b/>
                <w:bCs/>
                <w:sz w:val="24"/>
                <w:szCs w:val="24"/>
              </w:rPr>
              <w:t>具体示例</w:t>
            </w:r>
          </w:p>
        </w:tc>
        <w:tc>
          <w:tcPr>
            <w:tcW w:w="2467" w:type="dxa"/>
            <w:hideMark/>
          </w:tcPr>
          <w:p w14:paraId="5C04EFFE" w14:textId="77777777" w:rsidR="006A3A45" w:rsidRPr="006A3A45" w:rsidRDefault="006A3A45" w:rsidP="00EB086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b/>
                <w:bCs/>
                <w:sz w:val="24"/>
                <w:szCs w:val="24"/>
              </w:rPr>
              <w:t>处理措施</w:t>
            </w:r>
          </w:p>
        </w:tc>
      </w:tr>
      <w:tr w:rsidR="006A3A45" w:rsidRPr="006A3A45" w14:paraId="3572E17B" w14:textId="77777777" w:rsidTr="009A0BEB">
        <w:tc>
          <w:tcPr>
            <w:tcW w:w="1356" w:type="dxa"/>
            <w:hideMark/>
          </w:tcPr>
          <w:p w14:paraId="43B26FC6" w14:textId="77777777" w:rsidR="006A3A45" w:rsidRPr="006A3A45" w:rsidRDefault="006A3A45" w:rsidP="00EB086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违法信息</w:t>
            </w:r>
          </w:p>
        </w:tc>
        <w:tc>
          <w:tcPr>
            <w:tcW w:w="4536" w:type="dxa"/>
            <w:hideMark/>
          </w:tcPr>
          <w:p w14:paraId="2F76C7B0" w14:textId="40A2F782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涉政谣言、违禁品交易、恐怖主义言论</w:t>
            </w:r>
          </w:p>
        </w:tc>
        <w:tc>
          <w:tcPr>
            <w:tcW w:w="2467" w:type="dxa"/>
            <w:hideMark/>
          </w:tcPr>
          <w:p w14:paraId="7AD76CB9" w14:textId="0177311D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永久封</w:t>
            </w:r>
            <w:r w:rsidR="00002AB3">
              <w:rPr>
                <w:rFonts w:ascii="宋体" w:eastAsia="宋体" w:hAnsi="宋体" w:hint="eastAsia"/>
                <w:sz w:val="24"/>
                <w:szCs w:val="24"/>
              </w:rPr>
              <w:t>禁账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号</w:t>
            </w:r>
            <w:r w:rsidR="00EB0862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proofErr w:type="gramStart"/>
            <w:r w:rsidRPr="006A3A45">
              <w:rPr>
                <w:rFonts w:ascii="宋体" w:eastAsia="宋体" w:hAnsi="宋体"/>
                <w:sz w:val="24"/>
                <w:szCs w:val="24"/>
              </w:rPr>
              <w:t>上报网信</w:t>
            </w:r>
            <w:proofErr w:type="gramEnd"/>
            <w:r w:rsidRPr="006A3A45">
              <w:rPr>
                <w:rFonts w:ascii="宋体" w:eastAsia="宋体" w:hAnsi="宋体"/>
                <w:sz w:val="24"/>
                <w:szCs w:val="24"/>
              </w:rPr>
              <w:t>部门</w:t>
            </w:r>
          </w:p>
        </w:tc>
      </w:tr>
      <w:tr w:rsidR="006A3A45" w:rsidRPr="006A3A45" w14:paraId="5DB87078" w14:textId="77777777" w:rsidTr="009A0BEB">
        <w:tc>
          <w:tcPr>
            <w:tcW w:w="1356" w:type="dxa"/>
            <w:hideMark/>
          </w:tcPr>
          <w:p w14:paraId="1340F14C" w14:textId="77777777" w:rsidR="006A3A45" w:rsidRPr="006A3A45" w:rsidRDefault="006A3A45" w:rsidP="00EB086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人身攻击</w:t>
            </w:r>
          </w:p>
        </w:tc>
        <w:tc>
          <w:tcPr>
            <w:tcW w:w="4536" w:type="dxa"/>
            <w:hideMark/>
          </w:tcPr>
          <w:p w14:paraId="3D759A45" w14:textId="77777777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地域歧视、性别侮辱、恶意诅咒</w:t>
            </w:r>
          </w:p>
        </w:tc>
        <w:tc>
          <w:tcPr>
            <w:tcW w:w="2467" w:type="dxa"/>
            <w:hideMark/>
          </w:tcPr>
          <w:p w14:paraId="63AC229B" w14:textId="516312A6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内容删除</w:t>
            </w:r>
            <w:r w:rsidR="00EB0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禁言3-30天</w:t>
            </w:r>
          </w:p>
        </w:tc>
      </w:tr>
      <w:tr w:rsidR="006A3A45" w:rsidRPr="006A3A45" w14:paraId="0D719A2A" w14:textId="77777777" w:rsidTr="009A0BEB">
        <w:tc>
          <w:tcPr>
            <w:tcW w:w="1356" w:type="dxa"/>
            <w:hideMark/>
          </w:tcPr>
          <w:p w14:paraId="07BF9579" w14:textId="77777777" w:rsidR="006A3A45" w:rsidRPr="006A3A45" w:rsidRDefault="006A3A45" w:rsidP="00EB086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垃圾广告</w:t>
            </w:r>
          </w:p>
        </w:tc>
        <w:tc>
          <w:tcPr>
            <w:tcW w:w="4536" w:type="dxa"/>
            <w:hideMark/>
          </w:tcPr>
          <w:p w14:paraId="5BD5E952" w14:textId="5659FE4A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非官方认证的医疗</w:t>
            </w:r>
            <w:r w:rsidR="009A0BEB">
              <w:rPr>
                <w:rFonts w:ascii="宋体" w:eastAsia="宋体" w:hAnsi="宋体" w:hint="eastAsia"/>
                <w:sz w:val="24"/>
                <w:szCs w:val="24"/>
              </w:rPr>
              <w:t>或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金融广告、刷屏推广</w:t>
            </w:r>
          </w:p>
        </w:tc>
        <w:tc>
          <w:tcPr>
            <w:tcW w:w="2467" w:type="dxa"/>
            <w:hideMark/>
          </w:tcPr>
          <w:p w14:paraId="3864C8A1" w14:textId="0A6A91A2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内容删除</w:t>
            </w:r>
            <w:r w:rsidR="00EB0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账号降</w:t>
            </w:r>
            <w:r w:rsidR="00EB0862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</w:tr>
      <w:tr w:rsidR="006A3A45" w:rsidRPr="006A3A45" w14:paraId="546DEE0E" w14:textId="77777777" w:rsidTr="009A0BEB">
        <w:tc>
          <w:tcPr>
            <w:tcW w:w="1356" w:type="dxa"/>
            <w:hideMark/>
          </w:tcPr>
          <w:p w14:paraId="5A33F048" w14:textId="77777777" w:rsidR="006A3A45" w:rsidRPr="006A3A45" w:rsidRDefault="006A3A45" w:rsidP="00EB0862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侵权内容</w:t>
            </w:r>
          </w:p>
        </w:tc>
        <w:tc>
          <w:tcPr>
            <w:tcW w:w="4536" w:type="dxa"/>
            <w:hideMark/>
          </w:tcPr>
          <w:p w14:paraId="1595EEBF" w14:textId="77777777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盗用原创作品、泄露他人隐私</w:t>
            </w:r>
          </w:p>
        </w:tc>
        <w:tc>
          <w:tcPr>
            <w:tcW w:w="2467" w:type="dxa"/>
            <w:hideMark/>
          </w:tcPr>
          <w:p w14:paraId="33F4E124" w14:textId="00C43784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下架内容</w:t>
            </w:r>
            <w:r w:rsidR="00EB0862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赔偿调解</w:t>
            </w:r>
          </w:p>
        </w:tc>
      </w:tr>
    </w:tbl>
    <w:p w14:paraId="18526FF9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2.2 发帖要求</w:t>
      </w:r>
    </w:p>
    <w:p w14:paraId="2D9E519D" w14:textId="022EB7A9" w:rsidR="006A3A45" w:rsidRPr="006A3A45" w:rsidRDefault="006A3A45" w:rsidP="00EB0862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标题规范</w:t>
      </w:r>
      <w:r w:rsidRPr="006A3A45">
        <w:rPr>
          <w:rFonts w:ascii="宋体" w:eastAsia="宋体" w:hAnsi="宋体"/>
          <w:sz w:val="24"/>
          <w:szCs w:val="24"/>
        </w:rPr>
        <w:t>：禁止使用</w:t>
      </w:r>
      <w:r w:rsidR="009A0BEB">
        <w:rPr>
          <w:rFonts w:ascii="宋体" w:eastAsia="宋体" w:hAnsi="宋体" w:hint="eastAsia"/>
          <w:sz w:val="24"/>
          <w:szCs w:val="24"/>
        </w:rPr>
        <w:t>“</w:t>
      </w:r>
      <w:r w:rsidRPr="006A3A45">
        <w:rPr>
          <w:rFonts w:ascii="宋体" w:eastAsia="宋体" w:hAnsi="宋体"/>
          <w:sz w:val="24"/>
          <w:szCs w:val="24"/>
        </w:rPr>
        <w:t>震惊体</w:t>
      </w:r>
      <w:r w:rsidR="009A0BEB">
        <w:rPr>
          <w:rFonts w:ascii="宋体" w:eastAsia="宋体" w:hAnsi="宋体" w:hint="eastAsia"/>
          <w:sz w:val="24"/>
          <w:szCs w:val="24"/>
        </w:rPr>
        <w:t>”“</w:t>
      </w:r>
      <w:r w:rsidRPr="006A3A45">
        <w:rPr>
          <w:rFonts w:ascii="宋体" w:eastAsia="宋体" w:hAnsi="宋体"/>
          <w:sz w:val="24"/>
          <w:szCs w:val="24"/>
        </w:rPr>
        <w:t>不转不是中国人</w:t>
      </w:r>
      <w:r w:rsidR="009A0BEB">
        <w:rPr>
          <w:rFonts w:ascii="宋体" w:eastAsia="宋体" w:hAnsi="宋体" w:hint="eastAsia"/>
          <w:sz w:val="24"/>
          <w:szCs w:val="24"/>
        </w:rPr>
        <w:t>”</w:t>
      </w:r>
      <w:r w:rsidRPr="006A3A45">
        <w:rPr>
          <w:rFonts w:ascii="宋体" w:eastAsia="宋体" w:hAnsi="宋体"/>
          <w:sz w:val="24"/>
          <w:szCs w:val="24"/>
        </w:rPr>
        <w:t>等误导性标题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2DADC9AE" w14:textId="0B1CCDE3" w:rsidR="006A3A45" w:rsidRPr="006A3A45" w:rsidRDefault="006A3A45" w:rsidP="00EB0862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内容标识</w:t>
      </w:r>
      <w:r w:rsidRPr="006A3A45">
        <w:rPr>
          <w:rFonts w:ascii="宋体" w:eastAsia="宋体" w:hAnsi="宋体"/>
          <w:sz w:val="24"/>
          <w:szCs w:val="24"/>
        </w:rPr>
        <w:t>：转载需注明来源，AI生成内容需标注</w:t>
      </w:r>
      <w:r w:rsidR="009A0BEB">
        <w:rPr>
          <w:rFonts w:ascii="宋体" w:eastAsia="宋体" w:hAnsi="宋体" w:hint="eastAsia"/>
          <w:sz w:val="24"/>
          <w:szCs w:val="24"/>
        </w:rPr>
        <w:t>“</w:t>
      </w:r>
      <w:r w:rsidRPr="006A3A45">
        <w:rPr>
          <w:rFonts w:ascii="宋体" w:eastAsia="宋体" w:hAnsi="宋体"/>
          <w:sz w:val="24"/>
          <w:szCs w:val="24"/>
        </w:rPr>
        <w:t>AI创作</w:t>
      </w:r>
      <w:r w:rsidR="009A0BEB">
        <w:rPr>
          <w:rFonts w:ascii="宋体" w:eastAsia="宋体" w:hAnsi="宋体" w:hint="eastAsia"/>
          <w:sz w:val="24"/>
          <w:szCs w:val="24"/>
        </w:rPr>
        <w:t>”</w:t>
      </w:r>
      <w:r w:rsidRPr="006A3A45">
        <w:rPr>
          <w:rFonts w:ascii="宋体" w:eastAsia="宋体" w:hAnsi="宋体"/>
          <w:sz w:val="24"/>
          <w:szCs w:val="24"/>
        </w:rPr>
        <w:t>标签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5F0267DF" w14:textId="116A8FBF" w:rsidR="006A3A45" w:rsidRPr="006A3A45" w:rsidRDefault="006A3A45" w:rsidP="009A0BEB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争议话题</w:t>
      </w:r>
      <w:r w:rsidRPr="006A3A45">
        <w:rPr>
          <w:rFonts w:ascii="宋体" w:eastAsia="宋体" w:hAnsi="宋体"/>
          <w:sz w:val="24"/>
          <w:szCs w:val="24"/>
        </w:rPr>
        <w:t>：涉及民族</w:t>
      </w:r>
      <w:r w:rsidR="009A0BEB">
        <w:rPr>
          <w:rFonts w:ascii="宋体" w:eastAsia="宋体" w:hAnsi="宋体" w:hint="eastAsia"/>
          <w:sz w:val="24"/>
          <w:szCs w:val="24"/>
        </w:rPr>
        <w:t>、</w:t>
      </w:r>
      <w:r w:rsidRPr="006A3A45">
        <w:rPr>
          <w:rFonts w:ascii="宋体" w:eastAsia="宋体" w:hAnsi="宋体"/>
          <w:sz w:val="24"/>
          <w:szCs w:val="24"/>
        </w:rPr>
        <w:t>宗教</w:t>
      </w:r>
      <w:r w:rsidR="009A0BEB">
        <w:rPr>
          <w:rFonts w:ascii="宋体" w:eastAsia="宋体" w:hAnsi="宋体" w:hint="eastAsia"/>
          <w:sz w:val="24"/>
          <w:szCs w:val="24"/>
        </w:rPr>
        <w:t>、</w:t>
      </w:r>
      <w:r w:rsidRPr="006A3A45">
        <w:rPr>
          <w:rFonts w:ascii="宋体" w:eastAsia="宋体" w:hAnsi="宋体"/>
          <w:sz w:val="24"/>
          <w:szCs w:val="24"/>
        </w:rPr>
        <w:t>历史</w:t>
      </w:r>
      <w:r w:rsidR="009A0BEB">
        <w:rPr>
          <w:rFonts w:ascii="宋体" w:eastAsia="宋体" w:hAnsi="宋体" w:hint="eastAsia"/>
          <w:sz w:val="24"/>
          <w:szCs w:val="24"/>
        </w:rPr>
        <w:t>等</w:t>
      </w:r>
      <w:r w:rsidRPr="006A3A45">
        <w:rPr>
          <w:rFonts w:ascii="宋体" w:eastAsia="宋体" w:hAnsi="宋体"/>
          <w:sz w:val="24"/>
          <w:szCs w:val="24"/>
        </w:rPr>
        <w:t>的内容需引用权威信源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7A57B5B1" w14:textId="77777777" w:rsidR="006A3A45" w:rsidRPr="006A3A45" w:rsidRDefault="006A3A45" w:rsidP="00EB0862">
      <w:pPr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三、内容管理机制</w:t>
      </w:r>
    </w:p>
    <w:p w14:paraId="11E245C8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3.1 审核流程</w:t>
      </w:r>
    </w:p>
    <w:p w14:paraId="309BD483" w14:textId="29DEF712" w:rsidR="006A3A45" w:rsidRPr="006A3A45" w:rsidRDefault="006A3A45" w:rsidP="009A0BEB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AI初筛</w:t>
      </w:r>
      <w:r w:rsidRPr="006A3A45">
        <w:rPr>
          <w:rFonts w:ascii="宋体" w:eastAsia="宋体" w:hAnsi="宋体"/>
          <w:sz w:val="24"/>
          <w:szCs w:val="24"/>
        </w:rPr>
        <w:t>：实时检测敏感词与图片违规元素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65346AAC" w14:textId="04B8353C" w:rsidR="006A3A45" w:rsidRPr="006A3A45" w:rsidRDefault="006A3A45" w:rsidP="009A0BEB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人工复审</w:t>
      </w:r>
      <w:r w:rsidRPr="006A3A45">
        <w:rPr>
          <w:rFonts w:ascii="宋体" w:eastAsia="宋体" w:hAnsi="宋体"/>
          <w:sz w:val="24"/>
          <w:szCs w:val="24"/>
        </w:rPr>
        <w:t>：争议内容24小时内由</w:t>
      </w:r>
      <w:r w:rsidR="009A0BEB">
        <w:rPr>
          <w:rFonts w:ascii="宋体" w:eastAsia="宋体" w:hAnsi="宋体" w:hint="eastAsia"/>
          <w:sz w:val="24"/>
          <w:szCs w:val="24"/>
        </w:rPr>
        <w:t>协会网络安全部</w:t>
      </w:r>
      <w:r w:rsidRPr="006A3A45">
        <w:rPr>
          <w:rFonts w:ascii="宋体" w:eastAsia="宋体" w:hAnsi="宋体"/>
          <w:sz w:val="24"/>
          <w:szCs w:val="24"/>
        </w:rPr>
        <w:t>审核员判定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26ED3475" w14:textId="59071168" w:rsidR="006A3A45" w:rsidRPr="006A3A45" w:rsidRDefault="006A3A45" w:rsidP="009A0BEB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用户监督</w:t>
      </w:r>
      <w:r w:rsidRPr="006A3A45">
        <w:rPr>
          <w:rFonts w:ascii="宋体" w:eastAsia="宋体" w:hAnsi="宋体"/>
          <w:sz w:val="24"/>
          <w:szCs w:val="24"/>
        </w:rPr>
        <w:t>：支持</w:t>
      </w:r>
      <w:r w:rsidR="003650E1">
        <w:rPr>
          <w:rFonts w:ascii="宋体" w:eastAsia="宋体" w:hAnsi="宋体" w:hint="eastAsia"/>
          <w:sz w:val="24"/>
          <w:szCs w:val="24"/>
        </w:rPr>
        <w:t>对违规内容进行举报。</w:t>
      </w:r>
    </w:p>
    <w:p w14:paraId="75023C86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3.2 特殊内容处理</w:t>
      </w:r>
    </w:p>
    <w:tbl>
      <w:tblPr>
        <w:tblStyle w:val="TableGrid"/>
        <w:tblW w:w="8359" w:type="dxa"/>
        <w:tblLook w:val="04A0" w:firstRow="1" w:lastRow="0" w:firstColumn="1" w:lastColumn="0" w:noHBand="0" w:noVBand="1"/>
      </w:tblPr>
      <w:tblGrid>
        <w:gridCol w:w="2316"/>
        <w:gridCol w:w="6043"/>
      </w:tblGrid>
      <w:tr w:rsidR="006A3A45" w:rsidRPr="006A3A45" w14:paraId="50AB30B4" w14:textId="77777777" w:rsidTr="009A0BEB">
        <w:tc>
          <w:tcPr>
            <w:tcW w:w="2316" w:type="dxa"/>
            <w:hideMark/>
          </w:tcPr>
          <w:p w14:paraId="71D8E094" w14:textId="77777777" w:rsidR="006A3A45" w:rsidRPr="006A3A45" w:rsidRDefault="006A3A45" w:rsidP="00EB086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b/>
                <w:bCs/>
                <w:sz w:val="24"/>
                <w:szCs w:val="24"/>
              </w:rPr>
              <w:t>内容类型</w:t>
            </w:r>
          </w:p>
        </w:tc>
        <w:tc>
          <w:tcPr>
            <w:tcW w:w="6043" w:type="dxa"/>
            <w:hideMark/>
          </w:tcPr>
          <w:p w14:paraId="282C905E" w14:textId="77777777" w:rsidR="006A3A45" w:rsidRPr="006A3A45" w:rsidRDefault="006A3A45" w:rsidP="00EB086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b/>
                <w:bCs/>
                <w:sz w:val="24"/>
                <w:szCs w:val="24"/>
              </w:rPr>
              <w:t>处理方式</w:t>
            </w:r>
          </w:p>
        </w:tc>
      </w:tr>
      <w:tr w:rsidR="006A3A45" w:rsidRPr="006A3A45" w14:paraId="2C3A3A2E" w14:textId="77777777" w:rsidTr="009A0BEB">
        <w:tc>
          <w:tcPr>
            <w:tcW w:w="2316" w:type="dxa"/>
            <w:hideMark/>
          </w:tcPr>
          <w:p w14:paraId="527838F7" w14:textId="77777777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自杀自残类</w:t>
            </w:r>
          </w:p>
        </w:tc>
        <w:tc>
          <w:tcPr>
            <w:tcW w:w="6043" w:type="dxa"/>
            <w:hideMark/>
          </w:tcPr>
          <w:p w14:paraId="692E31D2" w14:textId="745594B6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强制跳转心理援助热线</w:t>
            </w:r>
          </w:p>
        </w:tc>
      </w:tr>
      <w:tr w:rsidR="006A3A45" w:rsidRPr="006A3A45" w14:paraId="7671B871" w14:textId="77777777" w:rsidTr="009A0BEB">
        <w:tc>
          <w:tcPr>
            <w:tcW w:w="2316" w:type="dxa"/>
            <w:hideMark/>
          </w:tcPr>
          <w:p w14:paraId="50D6B7F9" w14:textId="77777777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未证实疫情信息</w:t>
            </w:r>
          </w:p>
        </w:tc>
        <w:tc>
          <w:tcPr>
            <w:tcW w:w="6043" w:type="dxa"/>
            <w:hideMark/>
          </w:tcPr>
          <w:p w14:paraId="585CAD50" w14:textId="3C33D570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折叠显示</w:t>
            </w:r>
            <w:r w:rsidR="009A0BEB">
              <w:rPr>
                <w:rFonts w:ascii="宋体" w:eastAsia="宋体" w:hAnsi="宋体" w:hint="eastAsia"/>
                <w:sz w:val="24"/>
                <w:szCs w:val="24"/>
              </w:rPr>
              <w:t>并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标注</w:t>
            </w:r>
            <w:r w:rsidR="009A0BEB">
              <w:rPr>
                <w:rFonts w:ascii="宋体" w:eastAsia="宋体" w:hAnsi="宋体" w:hint="eastAsia"/>
                <w:sz w:val="24"/>
                <w:szCs w:val="24"/>
              </w:rPr>
              <w:t>“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待核实</w:t>
            </w:r>
            <w:r w:rsidR="009A0BEB">
              <w:rPr>
                <w:rFonts w:ascii="宋体" w:eastAsia="宋体" w:hAnsi="宋体" w:hint="eastAsia"/>
                <w:sz w:val="24"/>
                <w:szCs w:val="24"/>
              </w:rPr>
              <w:t>”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警告</w:t>
            </w:r>
          </w:p>
        </w:tc>
      </w:tr>
    </w:tbl>
    <w:p w14:paraId="75553D31" w14:textId="77777777" w:rsidR="006A3A45" w:rsidRPr="006A3A45" w:rsidRDefault="006A3A45" w:rsidP="00EB0862">
      <w:pPr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四、版权与隐私</w:t>
      </w:r>
    </w:p>
    <w:p w14:paraId="62197769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4.1 知识产权</w:t>
      </w:r>
    </w:p>
    <w:p w14:paraId="0606E5AB" w14:textId="678B37BC" w:rsidR="006A3A45" w:rsidRPr="006A3A45" w:rsidRDefault="006A3A45" w:rsidP="009A0BEB">
      <w:pPr>
        <w:ind w:firstLineChars="400" w:firstLine="960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sz w:val="24"/>
          <w:szCs w:val="24"/>
        </w:rPr>
        <w:t>用户保留原创内容著作权，但授予本站非独</w:t>
      </w:r>
      <w:proofErr w:type="gramStart"/>
      <w:r w:rsidRPr="006A3A45">
        <w:rPr>
          <w:rFonts w:ascii="宋体" w:eastAsia="宋体" w:hAnsi="宋体"/>
          <w:sz w:val="24"/>
          <w:szCs w:val="24"/>
        </w:rPr>
        <w:t>家传播</w:t>
      </w:r>
      <w:proofErr w:type="gramEnd"/>
      <w:r w:rsidRPr="006A3A45">
        <w:rPr>
          <w:rFonts w:ascii="宋体" w:eastAsia="宋体" w:hAnsi="宋体"/>
          <w:sz w:val="24"/>
          <w:szCs w:val="24"/>
        </w:rPr>
        <w:t>权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51A58186" w14:textId="440BEFA4" w:rsidR="006A3A45" w:rsidRPr="006A3A45" w:rsidRDefault="006A3A45" w:rsidP="009A0BEB">
      <w:pPr>
        <w:ind w:firstLineChars="400" w:firstLine="960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sz w:val="24"/>
          <w:szCs w:val="24"/>
        </w:rPr>
        <w:t>商用转载需通过</w:t>
      </w:r>
      <w:r w:rsidR="003650E1">
        <w:rPr>
          <w:rFonts w:ascii="宋体" w:eastAsia="宋体" w:hAnsi="宋体" w:hint="eastAsia"/>
          <w:sz w:val="24"/>
          <w:szCs w:val="24"/>
        </w:rPr>
        <w:t>发送email至</w:t>
      </w:r>
      <w:r w:rsidR="00E30E5C">
        <w:rPr>
          <w:rFonts w:ascii="宋体" w:eastAsia="宋体" w:hAnsi="宋体" w:hint="eastAsia"/>
          <w:sz w:val="24"/>
          <w:szCs w:val="24"/>
        </w:rPr>
        <w:t>xiaoxiangyige</w:t>
      </w:r>
      <w:r w:rsidR="009A0BEB">
        <w:rPr>
          <w:rFonts w:ascii="宋体" w:eastAsia="宋体" w:hAnsi="宋体" w:hint="eastAsia"/>
          <w:sz w:val="24"/>
          <w:szCs w:val="24"/>
        </w:rPr>
        <w:t>@guanxie.aoran.li</w:t>
      </w:r>
      <w:r w:rsidRPr="006A3A45">
        <w:rPr>
          <w:rFonts w:ascii="宋体" w:eastAsia="宋体" w:hAnsi="宋体"/>
          <w:sz w:val="24"/>
          <w:szCs w:val="24"/>
        </w:rPr>
        <w:t>申请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5566D88E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4.2 隐私保护</w:t>
      </w:r>
    </w:p>
    <w:p w14:paraId="658EA87C" w14:textId="5787D9A1" w:rsidR="006A3A45" w:rsidRPr="006A3A45" w:rsidRDefault="006A3A45" w:rsidP="009A0BEB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数据收集范围</w:t>
      </w:r>
      <w:r w:rsidRPr="006A3A45">
        <w:rPr>
          <w:rFonts w:ascii="宋体" w:eastAsia="宋体" w:hAnsi="宋体"/>
          <w:sz w:val="24"/>
          <w:szCs w:val="24"/>
        </w:rPr>
        <w:t>：详见《隐私政策》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08ACA07C" w14:textId="67E6B6B4" w:rsidR="006A3A45" w:rsidRPr="006A3A45" w:rsidRDefault="006A3A45" w:rsidP="003650E1">
      <w:pPr>
        <w:ind w:firstLineChars="400" w:firstLine="964"/>
        <w:rPr>
          <w:rFonts w:ascii="宋体" w:eastAsia="宋体" w:hAnsi="宋体"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删除权</w:t>
      </w:r>
      <w:r w:rsidRPr="006A3A45">
        <w:rPr>
          <w:rFonts w:ascii="宋体" w:eastAsia="宋体" w:hAnsi="宋体"/>
          <w:sz w:val="24"/>
          <w:szCs w:val="24"/>
        </w:rPr>
        <w:t>：用户可随时清空发</w:t>
      </w:r>
      <w:proofErr w:type="gramStart"/>
      <w:r w:rsidRPr="006A3A45">
        <w:rPr>
          <w:rFonts w:ascii="宋体" w:eastAsia="宋体" w:hAnsi="宋体"/>
          <w:sz w:val="24"/>
          <w:szCs w:val="24"/>
        </w:rPr>
        <w:t>帖</w:t>
      </w:r>
      <w:proofErr w:type="gramEnd"/>
      <w:r w:rsidRPr="006A3A45">
        <w:rPr>
          <w:rFonts w:ascii="宋体" w:eastAsia="宋体" w:hAnsi="宋体"/>
          <w:sz w:val="24"/>
          <w:szCs w:val="24"/>
        </w:rPr>
        <w:t>记录</w:t>
      </w:r>
      <w:r w:rsidR="009A0BEB">
        <w:rPr>
          <w:rFonts w:ascii="宋体" w:eastAsia="宋体" w:hAnsi="宋体" w:hint="eastAsia"/>
          <w:sz w:val="24"/>
          <w:szCs w:val="24"/>
        </w:rPr>
        <w:t>。</w:t>
      </w:r>
    </w:p>
    <w:p w14:paraId="61955B7C" w14:textId="77777777" w:rsidR="006A3A45" w:rsidRPr="006A3A45" w:rsidRDefault="006A3A45" w:rsidP="00EB0862">
      <w:pPr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五、违规处理与申诉</w:t>
      </w:r>
    </w:p>
    <w:p w14:paraId="39E384DB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5.1 处罚分级</w:t>
      </w:r>
    </w:p>
    <w:tbl>
      <w:tblPr>
        <w:tblStyle w:val="TableGrid"/>
        <w:tblW w:w="8362" w:type="dxa"/>
        <w:tblLook w:val="04A0" w:firstRow="1" w:lastRow="0" w:firstColumn="1" w:lastColumn="0" w:noHBand="0" w:noVBand="1"/>
      </w:tblPr>
      <w:tblGrid>
        <w:gridCol w:w="1360"/>
        <w:gridCol w:w="7002"/>
      </w:tblGrid>
      <w:tr w:rsidR="006A3A45" w:rsidRPr="006A3A45" w14:paraId="4ACA2BE4" w14:textId="77777777" w:rsidTr="003650E1">
        <w:tc>
          <w:tcPr>
            <w:tcW w:w="1360" w:type="dxa"/>
            <w:hideMark/>
          </w:tcPr>
          <w:p w14:paraId="686C931B" w14:textId="77777777" w:rsidR="006A3A45" w:rsidRPr="006A3A45" w:rsidRDefault="006A3A45" w:rsidP="00EB0862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b/>
                <w:bCs/>
                <w:sz w:val="24"/>
                <w:szCs w:val="24"/>
              </w:rPr>
              <w:t>违规次数</w:t>
            </w:r>
          </w:p>
        </w:tc>
        <w:tc>
          <w:tcPr>
            <w:tcW w:w="7002" w:type="dxa"/>
            <w:hideMark/>
          </w:tcPr>
          <w:p w14:paraId="285472F0" w14:textId="77777777" w:rsidR="006A3A45" w:rsidRPr="006A3A45" w:rsidRDefault="006A3A45" w:rsidP="003650E1">
            <w:pPr>
              <w:ind w:rightChars="-594" w:right="-1247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b/>
                <w:bCs/>
                <w:sz w:val="24"/>
                <w:szCs w:val="24"/>
              </w:rPr>
              <w:t>措施</w:t>
            </w:r>
          </w:p>
        </w:tc>
      </w:tr>
      <w:tr w:rsidR="006A3A45" w:rsidRPr="006A3A45" w14:paraId="2ACB91C8" w14:textId="77777777" w:rsidTr="003650E1">
        <w:tc>
          <w:tcPr>
            <w:tcW w:w="1360" w:type="dxa"/>
            <w:hideMark/>
          </w:tcPr>
          <w:p w14:paraId="4902A757" w14:textId="77777777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首次违规</w:t>
            </w:r>
          </w:p>
        </w:tc>
        <w:tc>
          <w:tcPr>
            <w:tcW w:w="7002" w:type="dxa"/>
            <w:hideMark/>
          </w:tcPr>
          <w:p w14:paraId="05DA8276" w14:textId="23BA3A19" w:rsidR="006A3A45" w:rsidRPr="006A3A45" w:rsidRDefault="006A3A45" w:rsidP="003650E1">
            <w:pPr>
              <w:ind w:rightChars="-527" w:right="-1107"/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警告通知</w:t>
            </w:r>
          </w:p>
        </w:tc>
      </w:tr>
      <w:tr w:rsidR="006A3A45" w:rsidRPr="006A3A45" w14:paraId="69CBDCBA" w14:textId="77777777" w:rsidTr="003650E1">
        <w:tc>
          <w:tcPr>
            <w:tcW w:w="1360" w:type="dxa"/>
            <w:hideMark/>
          </w:tcPr>
          <w:p w14:paraId="5EA45FE0" w14:textId="6D4F0DEE" w:rsidR="006A3A45" w:rsidRPr="006A3A45" w:rsidRDefault="003650E1" w:rsidP="00EB086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="006A3A45" w:rsidRPr="006A3A45">
              <w:rPr>
                <w:rFonts w:ascii="宋体" w:eastAsia="宋体" w:hAnsi="宋体"/>
                <w:sz w:val="24"/>
                <w:szCs w:val="24"/>
              </w:rPr>
              <w:t>次违规</w:t>
            </w:r>
          </w:p>
        </w:tc>
        <w:tc>
          <w:tcPr>
            <w:tcW w:w="7002" w:type="dxa"/>
            <w:hideMark/>
          </w:tcPr>
          <w:p w14:paraId="62FEF362" w14:textId="0558D799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禁</w:t>
            </w:r>
            <w:r w:rsidR="00282102">
              <w:rPr>
                <w:rFonts w:ascii="宋体" w:eastAsia="宋体" w:hAnsi="宋体" w:hint="eastAsia"/>
                <w:sz w:val="24"/>
                <w:szCs w:val="24"/>
              </w:rPr>
              <w:t>止发</w:t>
            </w:r>
            <w:r w:rsidRPr="006A3A45">
              <w:rPr>
                <w:rFonts w:ascii="宋体" w:eastAsia="宋体" w:hAnsi="宋体"/>
                <w:sz w:val="24"/>
                <w:szCs w:val="24"/>
              </w:rPr>
              <w:t>言7天</w:t>
            </w:r>
            <w:r w:rsidR="003650E1">
              <w:rPr>
                <w:rFonts w:ascii="宋体" w:eastAsia="宋体" w:hAnsi="宋体" w:hint="eastAsia"/>
                <w:sz w:val="24"/>
                <w:szCs w:val="24"/>
              </w:rPr>
              <w:t>，此后7天</w:t>
            </w:r>
            <w:proofErr w:type="gramStart"/>
            <w:r w:rsidRPr="006A3A45">
              <w:rPr>
                <w:rFonts w:ascii="宋体" w:eastAsia="宋体" w:hAnsi="宋体"/>
                <w:sz w:val="24"/>
                <w:szCs w:val="24"/>
              </w:rPr>
              <w:t>发帖需人工</w:t>
            </w:r>
            <w:proofErr w:type="gramEnd"/>
            <w:r w:rsidRPr="006A3A45">
              <w:rPr>
                <w:rFonts w:ascii="宋体" w:eastAsia="宋体" w:hAnsi="宋体"/>
                <w:sz w:val="24"/>
                <w:szCs w:val="24"/>
              </w:rPr>
              <w:t>审核</w:t>
            </w:r>
          </w:p>
        </w:tc>
      </w:tr>
      <w:tr w:rsidR="006A3A45" w:rsidRPr="006A3A45" w14:paraId="5806F70F" w14:textId="77777777" w:rsidTr="003650E1">
        <w:tc>
          <w:tcPr>
            <w:tcW w:w="1360" w:type="dxa"/>
            <w:hideMark/>
          </w:tcPr>
          <w:p w14:paraId="4CDFBB83" w14:textId="232B33F6" w:rsidR="006A3A45" w:rsidRPr="006A3A45" w:rsidRDefault="003650E1" w:rsidP="00EB0862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10</w:t>
            </w:r>
            <w:r w:rsidR="006A3A45" w:rsidRPr="006A3A45">
              <w:rPr>
                <w:rFonts w:ascii="宋体" w:eastAsia="宋体" w:hAnsi="宋体"/>
                <w:sz w:val="24"/>
                <w:szCs w:val="24"/>
              </w:rPr>
              <w:t>次违规</w:t>
            </w:r>
          </w:p>
        </w:tc>
        <w:tc>
          <w:tcPr>
            <w:tcW w:w="7002" w:type="dxa"/>
            <w:hideMark/>
          </w:tcPr>
          <w:p w14:paraId="3E2978AA" w14:textId="77777777" w:rsidR="006A3A45" w:rsidRPr="006A3A45" w:rsidRDefault="006A3A45" w:rsidP="00EB0862">
            <w:pPr>
              <w:rPr>
                <w:rFonts w:ascii="宋体" w:eastAsia="宋体" w:hAnsi="宋体"/>
                <w:sz w:val="24"/>
                <w:szCs w:val="24"/>
              </w:rPr>
            </w:pPr>
            <w:r w:rsidRPr="006A3A45">
              <w:rPr>
                <w:rFonts w:ascii="宋体" w:eastAsia="宋体" w:hAnsi="宋体"/>
                <w:sz w:val="24"/>
                <w:szCs w:val="24"/>
              </w:rPr>
              <w:t>永久封禁IP段</w:t>
            </w:r>
          </w:p>
        </w:tc>
      </w:tr>
    </w:tbl>
    <w:p w14:paraId="1E40EA78" w14:textId="77777777" w:rsidR="006A3A45" w:rsidRPr="006A3A45" w:rsidRDefault="006A3A45" w:rsidP="00EB0862">
      <w:pPr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5.2 申诉渠道</w:t>
      </w:r>
    </w:p>
    <w:p w14:paraId="5485ED10" w14:textId="091628E3" w:rsidR="006A3A45" w:rsidRPr="006A3A45" w:rsidRDefault="003650E1" w:rsidP="003650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发送email至</w:t>
      </w:r>
      <w:hyperlink r:id="rId7" w:history="1">
        <w:r w:rsidR="00E30E5C" w:rsidRPr="0025761D">
          <w:rPr>
            <w:rStyle w:val="Hyperlink"/>
            <w:rFonts w:ascii="宋体" w:eastAsia="宋体" w:hAnsi="宋体" w:hint="eastAsia"/>
            <w:sz w:val="24"/>
            <w:szCs w:val="24"/>
          </w:rPr>
          <w:t>xiaoxiangyige@guanxie.aoran.li</w:t>
        </w:r>
      </w:hyperlink>
      <w:r>
        <w:rPr>
          <w:rFonts w:ascii="宋体" w:eastAsia="宋体" w:hAnsi="宋体" w:hint="eastAsia"/>
          <w:sz w:val="24"/>
          <w:szCs w:val="24"/>
        </w:rPr>
        <w:t>。</w:t>
      </w:r>
    </w:p>
    <w:p w14:paraId="30E46A56" w14:textId="77777777" w:rsidR="006A3A45" w:rsidRPr="006A3A45" w:rsidRDefault="006A3A45" w:rsidP="003650E1">
      <w:pPr>
        <w:rPr>
          <w:rFonts w:ascii="宋体" w:eastAsia="宋体" w:hAnsi="宋体"/>
          <w:b/>
          <w:bCs/>
          <w:sz w:val="24"/>
          <w:szCs w:val="24"/>
        </w:rPr>
      </w:pPr>
      <w:r w:rsidRPr="006A3A45">
        <w:rPr>
          <w:rFonts w:ascii="宋体" w:eastAsia="宋体" w:hAnsi="宋体"/>
          <w:b/>
          <w:bCs/>
          <w:sz w:val="24"/>
          <w:szCs w:val="24"/>
        </w:rPr>
        <w:t>六、免责声明</w:t>
      </w:r>
    </w:p>
    <w:p w14:paraId="45D031D2" w14:textId="7A727D7B" w:rsidR="006A3A45" w:rsidRPr="006A3A45" w:rsidRDefault="003650E1" w:rsidP="003650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1.</w:t>
      </w:r>
      <w:r w:rsidR="006A3A45" w:rsidRPr="006A3A45">
        <w:rPr>
          <w:rFonts w:ascii="宋体" w:eastAsia="宋体" w:hAnsi="宋体"/>
          <w:sz w:val="24"/>
          <w:szCs w:val="24"/>
        </w:rPr>
        <w:t>用户发言不代表本站立场，法律纠纷由发帖者自行承担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560FD1B8" w14:textId="417FEC74" w:rsidR="002E722E" w:rsidRPr="003650E1" w:rsidRDefault="003650E1" w:rsidP="003650E1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2.</w:t>
      </w:r>
      <w:r w:rsidR="006A3A45" w:rsidRPr="006A3A45">
        <w:rPr>
          <w:rFonts w:ascii="宋体" w:eastAsia="宋体" w:hAnsi="宋体"/>
          <w:sz w:val="24"/>
          <w:szCs w:val="24"/>
        </w:rPr>
        <w:t>因系统故障导致的数据丢失，本站提供72小时内数据恢复服务</w:t>
      </w:r>
      <w:r>
        <w:rPr>
          <w:rFonts w:ascii="宋体" w:eastAsia="宋体" w:hAnsi="宋体" w:hint="eastAsia"/>
          <w:sz w:val="24"/>
          <w:szCs w:val="24"/>
        </w:rPr>
        <w:t>。在使用过程中，请留意备份重要数据。</w:t>
      </w:r>
    </w:p>
    <w:sectPr w:rsidR="002E722E" w:rsidRPr="003650E1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533F" w14:textId="77777777" w:rsidR="002067F8" w:rsidRDefault="002067F8" w:rsidP="006A3A45">
      <w:r>
        <w:separator/>
      </w:r>
    </w:p>
  </w:endnote>
  <w:endnote w:type="continuationSeparator" w:id="0">
    <w:p w14:paraId="57DCDF89" w14:textId="77777777" w:rsidR="002067F8" w:rsidRDefault="002067F8" w:rsidP="006A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宋体" w:eastAsia="宋体" w:hAnsi="宋体"/>
        <w:sz w:val="21"/>
        <w:szCs w:val="21"/>
      </w:rPr>
      <w:id w:val="-43068755"/>
      <w:docPartObj>
        <w:docPartGallery w:val="Page Numbers (Bottom of Page)"/>
        <w:docPartUnique/>
      </w:docPartObj>
    </w:sdtPr>
    <w:sdtContent>
      <w:sdt>
        <w:sdtPr>
          <w:rPr>
            <w:rFonts w:ascii="宋体" w:eastAsia="宋体" w:hAnsi="宋体"/>
            <w:sz w:val="21"/>
            <w:szCs w:val="21"/>
          </w:rPr>
          <w:id w:val="1728636285"/>
          <w:docPartObj>
            <w:docPartGallery w:val="Page Numbers (Top of Page)"/>
            <w:docPartUnique/>
          </w:docPartObj>
        </w:sdtPr>
        <w:sdtContent>
          <w:p w14:paraId="1048A69D" w14:textId="10575977" w:rsidR="006A3A45" w:rsidRDefault="006A3A45">
            <w:pPr>
              <w:pStyle w:val="Footer"/>
              <w:pBdr>
                <w:bottom w:val="single" w:sz="6" w:space="1" w:color="auto"/>
              </w:pBd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183857B0" w14:textId="509CE8BE" w:rsidR="006A3A45" w:rsidRPr="006A3A45" w:rsidRDefault="006A3A45">
            <w:pPr>
              <w:pStyle w:val="Footer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渡过北京之家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掼蛋协会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官方网站</w:t>
            </w:r>
            <w:r w:rsidRPr="006A3A45">
              <w:rPr>
                <w:rFonts w:ascii="宋体" w:eastAsia="宋体" w:hAnsi="宋体" w:hint="eastAsia"/>
                <w:sz w:val="21"/>
                <w:szCs w:val="21"/>
              </w:rPr>
              <w:t>用户守则 | 第</w:t>
            </w:r>
            <w:r w:rsidRPr="006A3A4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 PAGE </w:instrText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Pr="006A3A45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2</w:t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 w:rsidRPr="006A3A4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6A3A45">
              <w:rPr>
                <w:rFonts w:ascii="宋体" w:eastAsia="宋体" w:hAnsi="宋体" w:hint="eastAsia"/>
                <w:sz w:val="21"/>
                <w:szCs w:val="21"/>
              </w:rPr>
              <w:t>页，共</w:t>
            </w:r>
            <w:r w:rsidRPr="006A3A45"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begin"/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instrText xml:space="preserve"> NUMPAGES  </w:instrText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separate"/>
            </w:r>
            <w:r w:rsidRPr="006A3A45">
              <w:rPr>
                <w:rFonts w:ascii="宋体" w:eastAsia="宋体" w:hAnsi="宋体"/>
                <w:b/>
                <w:bCs/>
                <w:noProof/>
                <w:sz w:val="21"/>
                <w:szCs w:val="21"/>
              </w:rPr>
              <w:t>2</w:t>
            </w:r>
            <w:r w:rsidRPr="006A3A45">
              <w:rPr>
                <w:rFonts w:ascii="宋体" w:eastAsia="宋体" w:hAnsi="宋体"/>
                <w:b/>
                <w:bCs/>
                <w:sz w:val="21"/>
                <w:szCs w:val="21"/>
              </w:rPr>
              <w:fldChar w:fldCharType="end"/>
            </w:r>
            <w:r w:rsidRPr="006A3A45">
              <w:rPr>
                <w:rFonts w:ascii="宋体" w:eastAsia="宋体" w:hAnsi="宋体" w:hint="eastAsia"/>
                <w:sz w:val="21"/>
                <w:szCs w:val="21"/>
              </w:rPr>
              <w:t xml:space="preserve"> 页</w:t>
            </w:r>
          </w:p>
        </w:sdtContent>
      </w:sdt>
    </w:sdtContent>
  </w:sdt>
  <w:p w14:paraId="34A23495" w14:textId="77777777" w:rsidR="006A3A45" w:rsidRDefault="006A3A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34D73" w14:textId="77777777" w:rsidR="002067F8" w:rsidRDefault="002067F8" w:rsidP="006A3A45">
      <w:r>
        <w:separator/>
      </w:r>
    </w:p>
  </w:footnote>
  <w:footnote w:type="continuationSeparator" w:id="0">
    <w:p w14:paraId="4185816A" w14:textId="77777777" w:rsidR="002067F8" w:rsidRDefault="002067F8" w:rsidP="006A3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75DB" w14:textId="2FBD4B65" w:rsidR="006A3A45" w:rsidRDefault="006A3A45" w:rsidP="006A3A45">
    <w:pPr>
      <w:pStyle w:val="Header"/>
      <w:pBdr>
        <w:bottom w:val="single" w:sz="6" w:space="1" w:color="auto"/>
      </w:pBdr>
      <w:jc w:val="left"/>
      <w:rPr>
        <w:rFonts w:ascii="宋体" w:eastAsia="宋体" w:hAnsi="宋体"/>
        <w:sz w:val="21"/>
        <w:szCs w:val="21"/>
      </w:rPr>
    </w:pPr>
    <w:bookmarkStart w:id="0" w:name="_Hlk198063791"/>
    <w:bookmarkStart w:id="1" w:name="_Hlk198063792"/>
    <w:r w:rsidRPr="006A3A45">
      <w:rPr>
        <w:rFonts w:ascii="宋体" w:eastAsia="宋体" w:hAnsi="宋体"/>
        <w:noProof/>
        <w:sz w:val="21"/>
        <w:szCs w:val="21"/>
      </w:rPr>
      <w:drawing>
        <wp:inline distT="0" distB="0" distL="0" distR="0" wp14:anchorId="4E55A5EA" wp14:editId="4EF279E6">
          <wp:extent cx="316800" cy="316800"/>
          <wp:effectExtent l="0" t="0" r="0" b="0"/>
          <wp:docPr id="1791909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909189" name="Picture 1791909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800" cy="31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A3A45">
      <w:rPr>
        <w:rFonts w:ascii="宋体" w:eastAsia="宋体" w:hAnsi="宋体" w:hint="eastAsia"/>
        <w:sz w:val="21"/>
        <w:szCs w:val="21"/>
      </w:rPr>
      <w:t>渡过北京之家</w:t>
    </w:r>
    <w:proofErr w:type="gramStart"/>
    <w:r w:rsidRPr="006A3A45">
      <w:rPr>
        <w:rFonts w:ascii="宋体" w:eastAsia="宋体" w:hAnsi="宋体" w:hint="eastAsia"/>
        <w:sz w:val="21"/>
        <w:szCs w:val="21"/>
      </w:rPr>
      <w:t>掼蛋协会</w:t>
    </w:r>
    <w:proofErr w:type="gramEnd"/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>四海会员皆兄弟，五洲牌友共一家。</w:t>
    </w:r>
  </w:p>
  <w:bookmarkEnd w:id="0"/>
  <w:bookmarkEnd w:id="1"/>
  <w:p w14:paraId="5856D16C" w14:textId="77777777" w:rsidR="006A3A45" w:rsidRPr="006A3A45" w:rsidRDefault="006A3A45" w:rsidP="006A3A45">
    <w:pPr>
      <w:pStyle w:val="Header"/>
      <w:jc w:val="left"/>
      <w:rPr>
        <w:rFonts w:ascii="宋体" w:eastAsia="宋体" w:hAnsi="宋体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9212B"/>
    <w:multiLevelType w:val="multilevel"/>
    <w:tmpl w:val="6BFC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C97F87"/>
    <w:multiLevelType w:val="multilevel"/>
    <w:tmpl w:val="6B9E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D5FE8"/>
    <w:multiLevelType w:val="multilevel"/>
    <w:tmpl w:val="19DA2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24AA7"/>
    <w:multiLevelType w:val="multilevel"/>
    <w:tmpl w:val="65144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71282D"/>
    <w:multiLevelType w:val="multilevel"/>
    <w:tmpl w:val="1F80F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A90789"/>
    <w:multiLevelType w:val="multilevel"/>
    <w:tmpl w:val="71B46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D0447A"/>
    <w:multiLevelType w:val="multilevel"/>
    <w:tmpl w:val="A0E8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3620542">
    <w:abstractNumId w:val="2"/>
  </w:num>
  <w:num w:numId="2" w16cid:durableId="902450296">
    <w:abstractNumId w:val="0"/>
  </w:num>
  <w:num w:numId="3" w16cid:durableId="895437618">
    <w:abstractNumId w:val="5"/>
  </w:num>
  <w:num w:numId="4" w16cid:durableId="314573836">
    <w:abstractNumId w:val="6"/>
  </w:num>
  <w:num w:numId="5" w16cid:durableId="1636832760">
    <w:abstractNumId w:val="4"/>
  </w:num>
  <w:num w:numId="6" w16cid:durableId="1932929919">
    <w:abstractNumId w:val="1"/>
  </w:num>
  <w:num w:numId="7" w16cid:durableId="675957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45"/>
    <w:rsid w:val="00002AB3"/>
    <w:rsid w:val="000F402A"/>
    <w:rsid w:val="002067F8"/>
    <w:rsid w:val="00221078"/>
    <w:rsid w:val="00282102"/>
    <w:rsid w:val="002E722E"/>
    <w:rsid w:val="003650E1"/>
    <w:rsid w:val="004F1E3D"/>
    <w:rsid w:val="004F57FC"/>
    <w:rsid w:val="00596135"/>
    <w:rsid w:val="006A3A45"/>
    <w:rsid w:val="008F3DCD"/>
    <w:rsid w:val="00905E3D"/>
    <w:rsid w:val="009A0BEB"/>
    <w:rsid w:val="00AA576D"/>
    <w:rsid w:val="00B55BE6"/>
    <w:rsid w:val="00D35BD5"/>
    <w:rsid w:val="00D82FAF"/>
    <w:rsid w:val="00D966E9"/>
    <w:rsid w:val="00E30E5C"/>
    <w:rsid w:val="00EB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2BA88"/>
  <w15:chartTrackingRefBased/>
  <w15:docId w15:val="{35C784CE-12FA-4F75-87D9-C5E97148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A3A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A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A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A4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A4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A4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A4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A4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A4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A4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A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A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A45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A45"/>
    <w:rPr>
      <w:rFonts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A45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A45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A45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A45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6A3A4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3A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A4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3A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A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3A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A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3A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A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A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3A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3A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3A4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A3A4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A3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A3A45"/>
    <w:rPr>
      <w:sz w:val="18"/>
      <w:szCs w:val="18"/>
    </w:rPr>
  </w:style>
  <w:style w:type="table" w:styleId="TableGrid">
    <w:name w:val="Table Grid"/>
    <w:basedOn w:val="TableNormal"/>
    <w:uiPriority w:val="39"/>
    <w:rsid w:val="00EB0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iaoxiangyige@guanxie.aoran.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Aoran Li</dc:creator>
  <cp:keywords/>
  <dc:description/>
  <cp:lastModifiedBy>Aoran Li</cp:lastModifiedBy>
  <cp:revision>5</cp:revision>
  <cp:lastPrinted>2025-05-13T13:28:00Z</cp:lastPrinted>
  <dcterms:created xsi:type="dcterms:W3CDTF">2025-04-30T14:12:00Z</dcterms:created>
  <dcterms:modified xsi:type="dcterms:W3CDTF">2025-05-13T13:28:00Z</dcterms:modified>
</cp:coreProperties>
</file>